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0C" w:rsidRPr="00DB770C" w:rsidRDefault="00DB770C" w:rsidP="00DB770C">
      <w:pPr>
        <w:jc w:val="center"/>
        <w:rPr>
          <w:rFonts w:ascii="Charlemagne Std" w:hAnsi="Charlemagne Std"/>
          <w:b/>
          <w:sz w:val="40"/>
          <w:lang w:val="fr-FR"/>
        </w:rPr>
      </w:pPr>
      <w:r w:rsidRPr="00DB770C">
        <w:rPr>
          <w:rFonts w:ascii="Charlemagne Std" w:hAnsi="Charlemagne Std"/>
          <w:b/>
          <w:sz w:val="40"/>
          <w:lang w:val="fr-FR"/>
        </w:rPr>
        <w:t>HEURE ROUTE</w:t>
      </w:r>
    </w:p>
    <w:p w:rsidR="00CE3149" w:rsidRPr="00CE3149" w:rsidRDefault="00CE3149" w:rsidP="00DB770C">
      <w:pPr>
        <w:ind w:firstLine="0"/>
        <w:rPr>
          <w:b/>
          <w:sz w:val="10"/>
          <w:lang w:val="fr-FR"/>
        </w:rPr>
      </w:pPr>
    </w:p>
    <w:p w:rsidR="00DB770C" w:rsidRPr="00DB770C" w:rsidRDefault="00DB770C" w:rsidP="00DB770C">
      <w:pPr>
        <w:ind w:firstLine="0"/>
        <w:rPr>
          <w:b/>
          <w:lang w:val="fr-FR"/>
        </w:rPr>
      </w:pPr>
      <w:r w:rsidRPr="00DB770C">
        <w:rPr>
          <w:b/>
          <w:lang w:val="fr-FR"/>
        </w:rPr>
        <w:t>Extrait du cérémonial du Départ Routier</w:t>
      </w:r>
    </w:p>
    <w:p w:rsidR="00DB770C" w:rsidRDefault="00DB770C" w:rsidP="00DB770C">
      <w:pPr>
        <w:rPr>
          <w:i/>
          <w:lang w:val="fr-FR"/>
        </w:rPr>
      </w:pPr>
      <w:r w:rsidRPr="00DB770C">
        <w:rPr>
          <w:i/>
          <w:lang w:val="fr-FR"/>
        </w:rPr>
        <w:t>« Je sais que la grand</w:t>
      </w:r>
      <w:r>
        <w:rPr>
          <w:i/>
          <w:lang w:val="fr-FR"/>
        </w:rPr>
        <w:t>eur de l’homme est la fidélité.</w:t>
      </w:r>
    </w:p>
    <w:p w:rsidR="00DB770C" w:rsidRPr="00DB770C" w:rsidRDefault="00DB770C" w:rsidP="00DB770C">
      <w:pPr>
        <w:rPr>
          <w:i/>
          <w:lang w:val="fr-FR"/>
        </w:rPr>
      </w:pPr>
      <w:r w:rsidRPr="00DB770C">
        <w:rPr>
          <w:i/>
          <w:lang w:val="fr-FR"/>
        </w:rPr>
        <w:t>Connaissant ma faiblesse, je demande à Dieu sa grâce et m’engage à vivre en routier. »</w:t>
      </w:r>
    </w:p>
    <w:p w:rsidR="00DB770C" w:rsidRPr="00DB770C" w:rsidRDefault="00DB770C" w:rsidP="00DB770C">
      <w:pPr>
        <w:ind w:firstLine="0"/>
        <w:rPr>
          <w:b/>
          <w:sz w:val="22"/>
          <w:lang w:val="fr-FR"/>
        </w:rPr>
      </w:pPr>
    </w:p>
    <w:p w:rsidR="00DB770C" w:rsidRPr="00DB770C" w:rsidRDefault="00DB770C" w:rsidP="00DB770C">
      <w:pPr>
        <w:ind w:firstLine="0"/>
        <w:rPr>
          <w:b/>
          <w:lang w:val="fr-FR"/>
        </w:rPr>
      </w:pPr>
      <w:r w:rsidRPr="00DB770C">
        <w:rPr>
          <w:b/>
          <w:lang w:val="fr-FR"/>
        </w:rPr>
        <w:t>Méditation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Le premier pèlerin est le Christ. Si on traduit littéralement la Bible, les disciples d’Emmaüs Le</w:t>
      </w:r>
      <w:r>
        <w:rPr>
          <w:lang w:val="fr-FR"/>
        </w:rPr>
        <w:t xml:space="preserve"> </w:t>
      </w:r>
      <w:r w:rsidRPr="00DB770C">
        <w:rPr>
          <w:lang w:val="fr-FR"/>
        </w:rPr>
        <w:t>désignent ainsi : « Tu es bien le seul pèlerin à ignorer ce qui s’est passé à Jérusalem » (Luc 24,18).</w:t>
      </w:r>
      <w:r>
        <w:rPr>
          <w:lang w:val="fr-FR"/>
        </w:rPr>
        <w:t xml:space="preserve"> </w:t>
      </w:r>
      <w:r w:rsidRPr="00DB770C">
        <w:rPr>
          <w:lang w:val="fr-FR"/>
        </w:rPr>
        <w:t>Plus près de nous, les pèlerins de Saint-Jacques avaient conscience non pas d’accompagner le Christ,</w:t>
      </w:r>
      <w:r>
        <w:rPr>
          <w:lang w:val="fr-FR"/>
        </w:rPr>
        <w:t xml:space="preserve"> </w:t>
      </w:r>
      <w:r w:rsidRPr="00DB770C">
        <w:rPr>
          <w:lang w:val="fr-FR"/>
        </w:rPr>
        <w:t xml:space="preserve">mais d’être accompagnés par Lui sur leur route, </w:t>
      </w:r>
      <w:r w:rsidRPr="00DB770C">
        <w:rPr>
          <w:i/>
          <w:lang w:val="fr-FR"/>
        </w:rPr>
        <w:t>la route de leur vie</w:t>
      </w:r>
      <w:r w:rsidRPr="00DB770C">
        <w:rPr>
          <w:lang w:val="fr-FR"/>
        </w:rPr>
        <w:t>.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S’engager à vivre en routier, c’est s’engager à se laisser accompagner par le Christ, pour vivre</w:t>
      </w:r>
      <w:r>
        <w:rPr>
          <w:lang w:val="fr-FR"/>
        </w:rPr>
        <w:t xml:space="preserve"> </w:t>
      </w:r>
      <w:r w:rsidRPr="00DB770C">
        <w:rPr>
          <w:lang w:val="fr-FR"/>
        </w:rPr>
        <w:t>dès ici-bas du royaume de son Père. La loi scoute fait partie de ce faisceau de lumière qui vient des</w:t>
      </w:r>
      <w:r>
        <w:rPr>
          <w:lang w:val="fr-FR"/>
        </w:rPr>
        <w:t xml:space="preserve"> </w:t>
      </w:r>
      <w:r w:rsidRPr="00DB770C">
        <w:rPr>
          <w:lang w:val="fr-FR"/>
        </w:rPr>
        <w:t>Béatitudes et qui nous guide au milieu des embûches de la vie. S’engager comme routier, c’est non</w:t>
      </w:r>
      <w:r>
        <w:rPr>
          <w:lang w:val="fr-FR"/>
        </w:rPr>
        <w:t xml:space="preserve"> </w:t>
      </w:r>
      <w:r w:rsidRPr="00DB770C">
        <w:rPr>
          <w:lang w:val="fr-FR"/>
        </w:rPr>
        <w:t>seulement s’engager dans la bonne direction, mais aussi accepter l’aide que Dieu va nous donner</w:t>
      </w:r>
      <w:r>
        <w:rPr>
          <w:lang w:val="fr-FR"/>
        </w:rPr>
        <w:t xml:space="preserve"> </w:t>
      </w:r>
      <w:r w:rsidRPr="00DB770C">
        <w:rPr>
          <w:lang w:val="fr-FR"/>
        </w:rPr>
        <w:t>tout au long de la route, par la loi scoute et l’engagement de la route, par l’Église dans l’Esprit saint.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Que l’Esprit de force nous accompagne sur la route de notre vie.</w:t>
      </w:r>
    </w:p>
    <w:p w:rsidR="00DB770C" w:rsidRPr="00DB770C" w:rsidRDefault="00DB770C" w:rsidP="00DB770C">
      <w:pPr>
        <w:ind w:firstLine="0"/>
        <w:rPr>
          <w:sz w:val="22"/>
          <w:lang w:val="fr-FR"/>
        </w:rPr>
      </w:pPr>
    </w:p>
    <w:p w:rsidR="00DB770C" w:rsidRPr="00DB770C" w:rsidRDefault="00DB770C" w:rsidP="00DB770C">
      <w:pPr>
        <w:ind w:firstLine="0"/>
        <w:rPr>
          <w:b/>
          <w:lang w:val="fr-FR"/>
        </w:rPr>
      </w:pPr>
      <w:r w:rsidRPr="00DB770C">
        <w:rPr>
          <w:b/>
          <w:lang w:val="fr-FR"/>
        </w:rPr>
        <w:t>Pour aller plus loin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- Jos 1, 1-18. Dieu assure Josué de Son aide et lui recommande : « Sois fort, tient bon. »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- Ps 24 (25), 1-9. Faire confiance à Dieu sur son chemin.</w:t>
      </w:r>
    </w:p>
    <w:p w:rsidR="00DB770C" w:rsidRPr="00DB770C" w:rsidRDefault="00DB770C" w:rsidP="00DB770C">
      <w:pPr>
        <w:ind w:firstLine="0"/>
        <w:rPr>
          <w:sz w:val="22"/>
          <w:lang w:val="fr-FR"/>
        </w:rPr>
      </w:pPr>
    </w:p>
    <w:p w:rsidR="00DB770C" w:rsidRPr="00DB770C" w:rsidRDefault="00DB770C" w:rsidP="00DB770C">
      <w:pPr>
        <w:ind w:firstLine="0"/>
        <w:rPr>
          <w:b/>
          <w:lang w:val="fr-FR"/>
        </w:rPr>
      </w:pPr>
      <w:r>
        <w:rPr>
          <w:b/>
          <w:lang w:val="fr-FR"/>
        </w:rPr>
        <w:t>Pour t’aider à réfléchir</w:t>
      </w:r>
    </w:p>
    <w:p w:rsidR="00DB770C" w:rsidRDefault="00DB770C" w:rsidP="00CE3149">
      <w:pPr>
        <w:ind w:firstLine="0"/>
        <w:rPr>
          <w:lang w:val="fr-FR"/>
        </w:rPr>
      </w:pPr>
      <w:r w:rsidRPr="00DB770C">
        <w:rPr>
          <w:lang w:val="fr-FR"/>
        </w:rPr>
        <w:t xml:space="preserve">- </w:t>
      </w:r>
      <w:r>
        <w:rPr>
          <w:lang w:val="fr-FR"/>
        </w:rPr>
        <w:t>Est-ce que je veux, comme les pèlerins d’Emmaüs, que le Christ m’accompagne sur la route de ma vie ?</w:t>
      </w:r>
    </w:p>
    <w:p w:rsidR="00CE3149" w:rsidRDefault="00CE3149" w:rsidP="00CE3149">
      <w:pPr>
        <w:ind w:firstLine="0"/>
        <w:rPr>
          <w:lang w:val="fr-FR"/>
        </w:rPr>
      </w:pPr>
      <w:r>
        <w:rPr>
          <w:lang w:val="fr-FR"/>
        </w:rPr>
        <w:t xml:space="preserve">- Pourquoi je viens au clan ? Est-ce que j’ai le désir de </w:t>
      </w:r>
      <w:r w:rsidRPr="00CE3149">
        <w:rPr>
          <w:lang w:val="fr-FR"/>
        </w:rPr>
        <w:t>m’ajuster</w:t>
      </w:r>
      <w:r>
        <w:rPr>
          <w:lang w:val="fr-FR"/>
        </w:rPr>
        <w:t xml:space="preserve"> à Dieu ?</w:t>
      </w:r>
    </w:p>
    <w:p w:rsidR="00CE3149" w:rsidRDefault="00CE3149" w:rsidP="00CE3149">
      <w:pPr>
        <w:ind w:firstLine="0"/>
        <w:rPr>
          <w:lang w:val="fr-FR"/>
        </w:rPr>
      </w:pPr>
      <w:r>
        <w:rPr>
          <w:lang w:val="fr-FR"/>
        </w:rPr>
        <w:t>- Pour moi, qu’est-ce qu’un saint ? En quoi mon engagement aux routiers peut me permettre de devenir saint ?</w:t>
      </w:r>
    </w:p>
    <w:p w:rsidR="00CE3149" w:rsidRPr="00CE3149" w:rsidRDefault="00CE3149" w:rsidP="00CE3149">
      <w:pPr>
        <w:ind w:firstLine="0"/>
        <w:rPr>
          <w:lang w:val="fr-FR"/>
        </w:rPr>
      </w:pPr>
      <w:r>
        <w:rPr>
          <w:lang w:val="fr-FR"/>
        </w:rPr>
        <w:t>- En quoi ai-je besoin des autres pour avancer ? Suis-je prêt à apprendre de tous ?</w:t>
      </w:r>
    </w:p>
    <w:p w:rsidR="00DB770C" w:rsidRPr="00DB770C" w:rsidRDefault="00DB770C" w:rsidP="00DB770C">
      <w:pPr>
        <w:ind w:firstLine="0"/>
        <w:rPr>
          <w:b/>
          <w:sz w:val="22"/>
          <w:lang w:val="fr-FR"/>
        </w:rPr>
      </w:pPr>
    </w:p>
    <w:p w:rsidR="00DB770C" w:rsidRPr="00DB770C" w:rsidRDefault="00DB770C" w:rsidP="00DB770C">
      <w:pPr>
        <w:ind w:firstLine="0"/>
        <w:rPr>
          <w:b/>
          <w:lang w:val="fr-FR"/>
        </w:rPr>
      </w:pPr>
      <w:r w:rsidRPr="00DB770C">
        <w:rPr>
          <w:b/>
          <w:lang w:val="fr-FR"/>
        </w:rPr>
        <w:t>Prière (Saint Thomas More)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Donnez-moi, Seigneur, la santé de l’âme et du corps avec le sens de la garder au mieux.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Donnez-moi une âme sainte, Seigneur, qui ait les yeux de la beauté et la pureté, pour qu’elle ne</w:t>
      </w:r>
      <w:r>
        <w:rPr>
          <w:lang w:val="fr-FR"/>
        </w:rPr>
        <w:t xml:space="preserve"> </w:t>
      </w:r>
      <w:r w:rsidRPr="00DB770C">
        <w:rPr>
          <w:lang w:val="fr-FR"/>
        </w:rPr>
        <w:t>s’épouvante pas en voyant le péché mais sache redresser la situation.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Donnez-moi une âme qui ignore l’ennui, le gémissement et le soupir.</w:t>
      </w:r>
    </w:p>
    <w:p w:rsidR="00DB770C" w:rsidRPr="00DB770C" w:rsidRDefault="00DB770C" w:rsidP="00DB770C">
      <w:pPr>
        <w:rPr>
          <w:lang w:val="fr-FR"/>
        </w:rPr>
      </w:pPr>
      <w:r w:rsidRPr="00DB770C">
        <w:rPr>
          <w:lang w:val="fr-FR"/>
        </w:rPr>
        <w:t>Ne permettez pas que je me fasse trop de souci pour cette chose encombrante que j’appelle « moi ».</w:t>
      </w:r>
    </w:p>
    <w:p w:rsidR="002E4463" w:rsidRPr="00DB770C" w:rsidRDefault="00DB770C" w:rsidP="00DB770C">
      <w:pPr>
        <w:rPr>
          <w:lang w:val="fr-FR"/>
        </w:rPr>
      </w:pPr>
      <w:r w:rsidRPr="00DB770C">
        <w:rPr>
          <w:lang w:val="fr-FR"/>
        </w:rPr>
        <w:t>Seigneur, donnez-moi l’humour, pour que je tire quelque bonheur en cette vie et en fasse profiter les</w:t>
      </w:r>
      <w:r>
        <w:rPr>
          <w:lang w:val="fr-FR"/>
        </w:rPr>
        <w:t xml:space="preserve"> </w:t>
      </w:r>
      <w:r w:rsidRPr="00DB770C">
        <w:rPr>
          <w:lang w:val="fr-FR"/>
        </w:rPr>
        <w:t>autres.</w:t>
      </w:r>
    </w:p>
    <w:sectPr w:rsidR="002E4463" w:rsidRPr="00DB770C" w:rsidSect="00DB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152A"/>
    <w:multiLevelType w:val="multilevel"/>
    <w:tmpl w:val="2E08407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770C"/>
    <w:rsid w:val="002A0490"/>
    <w:rsid w:val="002E4463"/>
    <w:rsid w:val="002F39E7"/>
    <w:rsid w:val="003D1B8C"/>
    <w:rsid w:val="0053482F"/>
    <w:rsid w:val="00547B54"/>
    <w:rsid w:val="00621ED0"/>
    <w:rsid w:val="00724370"/>
    <w:rsid w:val="00891D88"/>
    <w:rsid w:val="00AB62C1"/>
    <w:rsid w:val="00CE3149"/>
    <w:rsid w:val="00DB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8"/>
    <w:pPr>
      <w:spacing w:line="360" w:lineRule="auto"/>
      <w:ind w:firstLine="284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91D88"/>
    <w:pPr>
      <w:pageBreakBefore/>
      <w:numPr>
        <w:numId w:val="10"/>
      </w:numPr>
      <w:spacing w:after="400" w:line="240" w:lineRule="auto"/>
      <w:contextualSpacing/>
      <w:jc w:val="left"/>
      <w:outlineLvl w:val="0"/>
    </w:pPr>
    <w:rPr>
      <w:rFonts w:ascii="Arial" w:eastAsiaTheme="majorEastAsia" w:hAnsi="Arial" w:cstheme="majorBidi"/>
      <w:color w:val="000000"/>
      <w:spacing w:val="2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D88"/>
    <w:pPr>
      <w:keepNext/>
      <w:numPr>
        <w:ilvl w:val="1"/>
        <w:numId w:val="10"/>
      </w:numPr>
      <w:spacing w:before="480" w:after="400" w:line="240" w:lineRule="auto"/>
      <w:contextualSpacing/>
      <w:outlineLvl w:val="1"/>
    </w:pPr>
    <w:rPr>
      <w:rFonts w:ascii="Arial" w:eastAsiaTheme="majorEastAsia" w:hAnsi="Arial" w:cstheme="majorBidi"/>
      <w:spacing w:val="20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1D88"/>
    <w:pPr>
      <w:keepNext/>
      <w:numPr>
        <w:ilvl w:val="2"/>
        <w:numId w:val="10"/>
      </w:numPr>
      <w:spacing w:before="480" w:after="400" w:line="240" w:lineRule="auto"/>
      <w:contextualSpacing/>
      <w:jc w:val="left"/>
      <w:outlineLvl w:val="2"/>
    </w:pPr>
    <w:rPr>
      <w:rFonts w:ascii="Arial" w:eastAsiaTheme="majorEastAsia" w:hAnsi="Arial" w:cstheme="majorBidi"/>
      <w:spacing w:val="20"/>
      <w:sz w:val="28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91D88"/>
    <w:pPr>
      <w:keepNext/>
      <w:numPr>
        <w:ilvl w:val="3"/>
        <w:numId w:val="10"/>
      </w:numPr>
      <w:spacing w:before="480" w:after="400" w:line="240" w:lineRule="auto"/>
      <w:contextualSpacing/>
      <w:jc w:val="left"/>
      <w:outlineLvl w:val="3"/>
    </w:pPr>
    <w:rPr>
      <w:rFonts w:ascii="Arial" w:eastAsiaTheme="majorEastAsia" w:hAnsi="Arial" w:cstheme="majorBidi"/>
      <w:bCs/>
      <w:i/>
      <w:spacing w:val="20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91D88"/>
    <w:pPr>
      <w:numPr>
        <w:ilvl w:val="4"/>
        <w:numId w:val="10"/>
      </w:numPr>
      <w:pBdr>
        <w:bottom w:val="single" w:sz="4" w:space="1" w:color="666666"/>
      </w:pBdr>
      <w:spacing w:before="200" w:after="100" w:line="240" w:lineRule="auto"/>
      <w:contextualSpacing/>
      <w:outlineLvl w:val="4"/>
    </w:pPr>
    <w:rPr>
      <w:rFonts w:ascii="Cambria" w:eastAsiaTheme="majorEastAsia" w:hAnsi="Cambria" w:cstheme="majorBidi"/>
      <w:smallCaps/>
      <w:color w:val="404040"/>
      <w:spacing w:val="20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91D88"/>
    <w:pPr>
      <w:numPr>
        <w:ilvl w:val="5"/>
        <w:numId w:val="10"/>
      </w:numPr>
      <w:pBdr>
        <w:bottom w:val="dotted" w:sz="8" w:space="1" w:color="7B7B7B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7B7B7B"/>
      <w:spacing w:val="2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1D88"/>
    <w:pPr>
      <w:numPr>
        <w:ilvl w:val="6"/>
        <w:numId w:val="10"/>
      </w:numPr>
      <w:pBdr>
        <w:bottom w:val="dotted" w:sz="8" w:space="1" w:color="7B7B7B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b/>
      <w:bCs/>
      <w:smallCaps/>
      <w:color w:val="7B7B7B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1D88"/>
    <w:pPr>
      <w:numPr>
        <w:ilvl w:val="7"/>
        <w:numId w:val="10"/>
      </w:numPr>
      <w:spacing w:before="200" w:after="60" w:line="240" w:lineRule="auto"/>
      <w:contextualSpacing/>
      <w:outlineLvl w:val="7"/>
    </w:pPr>
    <w:rPr>
      <w:rFonts w:ascii="Cambria" w:eastAsiaTheme="majorEastAsia" w:hAnsi="Cambria" w:cstheme="majorBidi"/>
      <w:b/>
      <w:smallCaps/>
      <w:color w:val="7B7B7B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1D88"/>
    <w:pPr>
      <w:numPr>
        <w:ilvl w:val="8"/>
        <w:numId w:val="10"/>
      </w:num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7B7B7B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1D88"/>
    <w:rPr>
      <w:rFonts w:ascii="Arial" w:eastAsiaTheme="majorEastAsia" w:hAnsi="Arial" w:cstheme="majorBidi"/>
      <w:color w:val="000000"/>
      <w:spacing w:val="2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1D88"/>
    <w:rPr>
      <w:rFonts w:ascii="Arial" w:eastAsiaTheme="majorEastAsia" w:hAnsi="Arial" w:cstheme="majorBidi"/>
      <w:spacing w:val="20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91D88"/>
    <w:rPr>
      <w:rFonts w:ascii="Arial" w:eastAsiaTheme="majorEastAsia" w:hAnsi="Arial" w:cstheme="majorBidi"/>
      <w:spacing w:val="2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91D88"/>
    <w:rPr>
      <w:rFonts w:ascii="Arial" w:eastAsiaTheme="majorEastAsia" w:hAnsi="Arial" w:cstheme="majorBidi"/>
      <w:bCs/>
      <w:i/>
      <w:spacing w:val="20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891D88"/>
    <w:rPr>
      <w:rFonts w:ascii="Cambria" w:eastAsiaTheme="majorEastAsia" w:hAnsi="Cambria" w:cstheme="majorBidi"/>
      <w:smallCaps/>
      <w:color w:val="404040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891D88"/>
    <w:rPr>
      <w:rFonts w:ascii="Cambria" w:eastAsiaTheme="majorEastAsia" w:hAnsi="Cambria" w:cstheme="majorBidi"/>
      <w:smallCaps/>
      <w:color w:val="7B7B7B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91D88"/>
    <w:rPr>
      <w:rFonts w:ascii="Cambria" w:eastAsiaTheme="majorEastAsia" w:hAnsi="Cambria" w:cstheme="majorBidi"/>
      <w:b/>
      <w:bCs/>
      <w:smallCaps/>
      <w:color w:val="7B7B7B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91D88"/>
    <w:rPr>
      <w:rFonts w:ascii="Cambria" w:eastAsiaTheme="majorEastAsia" w:hAnsi="Cambria" w:cstheme="majorBidi"/>
      <w:b/>
      <w:smallCaps/>
      <w:color w:val="7B7B7B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91D88"/>
    <w:rPr>
      <w:rFonts w:ascii="Cambria" w:eastAsiaTheme="majorEastAsia" w:hAnsi="Cambria" w:cstheme="majorBidi"/>
      <w:smallCaps/>
      <w:color w:val="7B7B7B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1D88"/>
    <w:rPr>
      <w:b/>
      <w:bCs/>
      <w:smallCaps/>
      <w:color w:val="000000"/>
      <w:spacing w:val="10"/>
      <w:sz w:val="18"/>
      <w:szCs w:val="18"/>
    </w:rPr>
  </w:style>
  <w:style w:type="paragraph" w:styleId="Titre">
    <w:name w:val="Title"/>
    <w:next w:val="Normal"/>
    <w:link w:val="TitreCar"/>
    <w:autoRedefine/>
    <w:qFormat/>
    <w:rsid w:val="003D1B8C"/>
    <w:pPr>
      <w:contextualSpacing/>
    </w:pPr>
    <w:rPr>
      <w:rFonts w:ascii="Cambria" w:hAnsi="Cambria"/>
      <w:smallCaps/>
      <w:color w:val="000000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3D1B8C"/>
    <w:rPr>
      <w:rFonts w:ascii="Cambria" w:hAnsi="Cambria"/>
      <w:smallCaps/>
      <w:color w:val="000000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891D88"/>
    <w:pPr>
      <w:spacing w:after="600"/>
    </w:pPr>
    <w:rPr>
      <w:smallCaps/>
      <w:color w:val="7B7B7B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91D88"/>
    <w:rPr>
      <w:rFonts w:ascii="Times New Roman" w:hAnsi="Times New Roman"/>
      <w:smallCaps/>
      <w:color w:val="7B7B7B"/>
      <w:spacing w:val="5"/>
      <w:sz w:val="28"/>
      <w:szCs w:val="28"/>
    </w:rPr>
  </w:style>
  <w:style w:type="character" w:styleId="lev">
    <w:name w:val="Strong"/>
    <w:uiPriority w:val="22"/>
    <w:qFormat/>
    <w:rsid w:val="00891D88"/>
    <w:rPr>
      <w:b/>
      <w:bCs/>
      <w:spacing w:val="0"/>
    </w:rPr>
  </w:style>
  <w:style w:type="character" w:styleId="Accentuation">
    <w:name w:val="Emphasis"/>
    <w:uiPriority w:val="20"/>
    <w:qFormat/>
    <w:rsid w:val="00891D8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891D88"/>
    <w:pPr>
      <w:spacing w:line="240" w:lineRule="auto"/>
    </w:pPr>
    <w:rPr>
      <w:color w:val="5A5A5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1D88"/>
    <w:rPr>
      <w:rFonts w:ascii="Times New Roman" w:hAnsi="Times New Roman"/>
      <w:color w:val="5A5A5A"/>
    </w:rPr>
  </w:style>
  <w:style w:type="paragraph" w:styleId="Paragraphedeliste">
    <w:name w:val="List Paragraph"/>
    <w:basedOn w:val="Normal"/>
    <w:uiPriority w:val="34"/>
    <w:qFormat/>
    <w:rsid w:val="00891D8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1D88"/>
    <w:rPr>
      <w:i/>
      <w:iCs/>
      <w:color w:val="5A5A5A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891D88"/>
    <w:rPr>
      <w:rFonts w:ascii="Times New Roman" w:hAnsi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1D88"/>
    <w:pPr>
      <w:pBdr>
        <w:top w:val="single" w:sz="4" w:space="12" w:color="E5E5E5"/>
        <w:left w:val="single" w:sz="4" w:space="15" w:color="E5E5E5"/>
        <w:bottom w:val="single" w:sz="12" w:space="10" w:color="A5A5A5"/>
        <w:right w:val="single" w:sz="12" w:space="15" w:color="A5A5A5"/>
        <w:between w:val="single" w:sz="4" w:space="12" w:color="E5E5E5"/>
        <w:bar w:val="single" w:sz="4" w:color="E5E5E5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A5A5A5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1D88"/>
    <w:rPr>
      <w:rFonts w:ascii="Cambria" w:eastAsiaTheme="majorEastAsia" w:hAnsi="Cambria" w:cstheme="majorBidi"/>
      <w:smallCaps/>
      <w:color w:val="A5A5A5"/>
    </w:rPr>
  </w:style>
  <w:style w:type="character" w:styleId="Emphaseple">
    <w:name w:val="Subtle Emphasis"/>
    <w:uiPriority w:val="19"/>
    <w:qFormat/>
    <w:rsid w:val="00891D88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891D88"/>
    <w:rPr>
      <w:b/>
      <w:bCs/>
      <w:smallCaps/>
      <w:color w:val="DDDDDD"/>
      <w:spacing w:val="40"/>
    </w:rPr>
  </w:style>
  <w:style w:type="character" w:styleId="Rfrenceple">
    <w:name w:val="Subtle Reference"/>
    <w:uiPriority w:val="31"/>
    <w:qFormat/>
    <w:rsid w:val="00891D88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891D88"/>
    <w:rPr>
      <w:rFonts w:ascii="Cambria" w:eastAsiaTheme="majorEastAsia" w:hAnsi="Cambria" w:cstheme="majorBidi"/>
      <w:b/>
      <w:bCs/>
      <w:i/>
      <w:iCs/>
      <w:smallCaps/>
      <w:color w:val="000000"/>
      <w:spacing w:val="20"/>
    </w:rPr>
  </w:style>
  <w:style w:type="character" w:styleId="Titredulivre">
    <w:name w:val="Book Title"/>
    <w:uiPriority w:val="33"/>
    <w:qFormat/>
    <w:rsid w:val="00891D88"/>
    <w:rPr>
      <w:rFonts w:ascii="Cambria" w:eastAsiaTheme="majorEastAsia" w:hAnsi="Cambria" w:cstheme="majorBidi"/>
      <w:b/>
      <w:bCs/>
      <w:smallCaps/>
      <w:color w:val="000000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91D88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91D88"/>
    <w:pPr>
      <w:tabs>
        <w:tab w:val="left" w:pos="720"/>
        <w:tab w:val="right" w:leader="dot" w:pos="9062"/>
      </w:tabs>
      <w:spacing w:after="100"/>
    </w:pPr>
    <w:rPr>
      <w:rFonts w:eastAsia="Times New Roman"/>
      <w:b/>
      <w:noProof/>
      <w:sz w:val="28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91D88"/>
    <w:pPr>
      <w:tabs>
        <w:tab w:val="left" w:pos="1100"/>
        <w:tab w:val="right" w:leader="dot" w:pos="9062"/>
      </w:tabs>
      <w:spacing w:after="100"/>
      <w:ind w:left="240"/>
    </w:pPr>
    <w:rPr>
      <w:rFonts w:eastAsia="Times New Roman"/>
      <w:noProof/>
      <w:sz w:val="28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891D88"/>
    <w:pPr>
      <w:spacing w:after="100"/>
      <w:ind w:left="480"/>
    </w:pPr>
    <w:rPr>
      <w:rFonts w:eastAsia="Times New Roman"/>
    </w:rPr>
  </w:style>
  <w:style w:type="paragraph" w:styleId="TM4">
    <w:name w:val="toc 4"/>
    <w:basedOn w:val="Normal"/>
    <w:next w:val="Normal"/>
    <w:autoRedefine/>
    <w:uiPriority w:val="39"/>
    <w:unhideWhenUsed/>
    <w:rsid w:val="00891D88"/>
    <w:pPr>
      <w:tabs>
        <w:tab w:val="left" w:pos="1884"/>
        <w:tab w:val="right" w:leader="dot" w:pos="9062"/>
      </w:tabs>
      <w:spacing w:after="100"/>
      <w:ind w:left="720"/>
    </w:pPr>
    <w:rPr>
      <w:rFonts w:eastAsia="Times New Roman"/>
      <w:i/>
      <w:noProof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1D88"/>
    <w:pPr>
      <w:spacing w:line="240" w:lineRule="auto"/>
    </w:pPr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1D88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91D88"/>
    <w:pPr>
      <w:tabs>
        <w:tab w:val="center" w:pos="4536"/>
        <w:tab w:val="right" w:pos="9072"/>
      </w:tabs>
      <w:spacing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891D88"/>
    <w:rPr>
      <w:rFonts w:ascii="Times New Roman" w:eastAsia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91D88"/>
    <w:pPr>
      <w:tabs>
        <w:tab w:val="center" w:pos="4536"/>
        <w:tab w:val="right" w:pos="9072"/>
      </w:tabs>
      <w:spacing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91D88"/>
    <w:rPr>
      <w:rFonts w:ascii="Times New Roman" w:eastAsia="Times New Roman" w:hAnsi="Times New Roman" w:cs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891D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91D88"/>
    <w:rPr>
      <w:color w:val="5F5F5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D8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D88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1D88"/>
    <w:rPr>
      <w:rFonts w:eastAsia="Times New Roman"/>
      <w:sz w:val="22"/>
      <w:szCs w:val="22"/>
      <w:lang w:val="fr-FR" w:eastAsia="fr-F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2-Accent2">
    <w:name w:val="Medium Grid 2 Accent 2"/>
    <w:basedOn w:val="TableauNormal"/>
    <w:uiPriority w:val="68"/>
    <w:rsid w:val="00891D88"/>
    <w:rPr>
      <w:rFonts w:ascii="Cambria" w:eastAsia="Times New Roman" w:hAnsi="Cambria"/>
      <w:color w:val="000000"/>
      <w:lang w:val="fr-FR" w:eastAsia="fr-FR" w:bidi="ar-SA"/>
    </w:rPr>
    <w:tblPr>
      <w:tblStyleRowBandSize w:val="1"/>
      <w:tblStyleColBandSize w:val="1"/>
      <w:tblInd w:w="0" w:type="dxa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paragraph" w:customStyle="1" w:styleId="Lgendefigures">
    <w:name w:val="Légende figures"/>
    <w:basedOn w:val="Normal"/>
    <w:qFormat/>
    <w:rsid w:val="00891D88"/>
    <w:pPr>
      <w:ind w:left="360" w:firstLine="0"/>
      <w:jc w:val="center"/>
    </w:pPr>
    <w:rPr>
      <w:rFonts w:eastAsia="Times New Roman"/>
      <w:i/>
      <w:lang w:val="fr-FR"/>
    </w:rPr>
  </w:style>
  <w:style w:type="character" w:customStyle="1" w:styleId="lienglossaire">
    <w:name w:val="lienglossaire"/>
    <w:basedOn w:val="Policepardfaut"/>
    <w:rsid w:val="0089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2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 Taillac</dc:creator>
  <cp:lastModifiedBy>Charles de Taillac</cp:lastModifiedBy>
  <cp:revision>1</cp:revision>
  <dcterms:created xsi:type="dcterms:W3CDTF">2011-10-08T13:43:00Z</dcterms:created>
  <dcterms:modified xsi:type="dcterms:W3CDTF">2011-10-08T14:05:00Z</dcterms:modified>
</cp:coreProperties>
</file>